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1F" w:rsidRPr="000A1219" w:rsidRDefault="0094191F" w:rsidP="0094191F">
      <w:pPr>
        <w:widowControl/>
        <w:shd w:val="clear" w:color="auto" w:fill="FFFFFF"/>
        <w:spacing w:line="342" w:lineRule="atLeast"/>
        <w:jc w:val="center"/>
        <w:rPr>
          <w:rFonts w:asciiTheme="minorEastAsia" w:hAnsiTheme="minorEastAsia" w:cs="宋体" w:hint="eastAsia"/>
          <w:b/>
          <w:bCs/>
          <w:color w:val="333333"/>
          <w:kern w:val="0"/>
          <w:sz w:val="30"/>
          <w:szCs w:val="30"/>
        </w:rPr>
      </w:pPr>
      <w:r w:rsidRPr="000A1219">
        <w:rPr>
          <w:rFonts w:asciiTheme="minorEastAsia" w:hAnsiTheme="minorEastAsia" w:cs="宋体" w:hint="eastAsia"/>
          <w:b/>
          <w:bCs/>
          <w:color w:val="333333"/>
          <w:kern w:val="0"/>
          <w:sz w:val="30"/>
          <w:szCs w:val="30"/>
        </w:rPr>
        <w:t>机能实验室安全检查和值班值日制度</w:t>
      </w:r>
    </w:p>
    <w:p w:rsidR="003C1CC2" w:rsidRPr="0094191F" w:rsidRDefault="003C1CC2" w:rsidP="0094191F">
      <w:pPr>
        <w:widowControl/>
        <w:shd w:val="clear" w:color="auto" w:fill="FFFFFF"/>
        <w:spacing w:line="342" w:lineRule="atLeast"/>
        <w:jc w:val="center"/>
        <w:rPr>
          <w:rFonts w:ascii="微软雅黑" w:eastAsia="微软雅黑" w:hAnsi="微软雅黑" w:cs="宋体"/>
          <w:color w:val="333333"/>
          <w:kern w:val="0"/>
          <w:sz w:val="19"/>
          <w:szCs w:val="19"/>
        </w:rPr>
      </w:pPr>
    </w:p>
    <w:p w:rsidR="0094191F" w:rsidRPr="003C1CC2" w:rsidRDefault="0094191F" w:rsidP="0094191F">
      <w:pPr>
        <w:widowControl/>
        <w:shd w:val="clear" w:color="auto" w:fill="FFFFFF"/>
        <w:spacing w:line="342" w:lineRule="atLeast"/>
        <w:ind w:firstLine="420"/>
        <w:jc w:val="left"/>
        <w:rPr>
          <w:rFonts w:asciiTheme="minorEastAsia" w:hAnsiTheme="minorEastAsia" w:cs="宋体"/>
          <w:color w:val="333333"/>
          <w:kern w:val="0"/>
          <w:sz w:val="28"/>
          <w:szCs w:val="28"/>
        </w:rPr>
      </w:pPr>
      <w:r w:rsidRPr="003C1CC2">
        <w:rPr>
          <w:rFonts w:asciiTheme="minorEastAsia" w:hAnsiTheme="minorEastAsia" w:cs="宋体" w:hint="eastAsia"/>
          <w:color w:val="333333"/>
          <w:kern w:val="0"/>
          <w:sz w:val="28"/>
          <w:szCs w:val="28"/>
        </w:rPr>
        <w:t>为杜绝安全隐患，保证学院教学与科研工作正常进行，确保国家财产和师生安全不受损害，实验室建立如下安全检查和值班值日制度。</w:t>
      </w:r>
    </w:p>
    <w:p w:rsidR="0094191F" w:rsidRPr="003C1CC2" w:rsidRDefault="0094191F" w:rsidP="0094191F">
      <w:pPr>
        <w:widowControl/>
        <w:shd w:val="clear" w:color="auto" w:fill="FFFFFF"/>
        <w:spacing w:line="342" w:lineRule="atLeast"/>
        <w:ind w:firstLine="420"/>
        <w:jc w:val="left"/>
        <w:rPr>
          <w:rFonts w:asciiTheme="minorEastAsia" w:hAnsiTheme="minorEastAsia" w:cs="宋体"/>
          <w:color w:val="333333"/>
          <w:kern w:val="0"/>
          <w:sz w:val="28"/>
          <w:szCs w:val="28"/>
        </w:rPr>
      </w:pPr>
      <w:r w:rsidRPr="003C1CC2">
        <w:rPr>
          <w:rFonts w:asciiTheme="minorEastAsia" w:hAnsiTheme="minorEastAsia" w:cs="宋体" w:hint="eastAsia"/>
          <w:color w:val="333333"/>
          <w:kern w:val="0"/>
          <w:sz w:val="28"/>
          <w:szCs w:val="28"/>
        </w:rPr>
        <w:t>一、实验室安全责任人必须加强所属实验室日常安全检查，发现安全隐患及时向实验室负责人与学院主管领导报告，并在实验室负责人与学院主管领导下积极落实隐患整改措施。</w:t>
      </w:r>
    </w:p>
    <w:p w:rsidR="0094191F" w:rsidRPr="003C1CC2" w:rsidRDefault="0094191F" w:rsidP="0094191F">
      <w:pPr>
        <w:widowControl/>
        <w:shd w:val="clear" w:color="auto" w:fill="FFFFFF"/>
        <w:spacing w:line="342" w:lineRule="atLeast"/>
        <w:ind w:firstLine="420"/>
        <w:jc w:val="left"/>
        <w:rPr>
          <w:rFonts w:asciiTheme="minorEastAsia" w:hAnsiTheme="minorEastAsia" w:cs="宋体"/>
          <w:color w:val="333333"/>
          <w:kern w:val="0"/>
          <w:sz w:val="28"/>
          <w:szCs w:val="28"/>
        </w:rPr>
      </w:pPr>
      <w:r w:rsidRPr="003C1CC2">
        <w:rPr>
          <w:rFonts w:asciiTheme="minorEastAsia" w:hAnsiTheme="minorEastAsia" w:cs="宋体" w:hint="eastAsia"/>
          <w:color w:val="333333"/>
          <w:kern w:val="0"/>
          <w:sz w:val="28"/>
          <w:szCs w:val="28"/>
        </w:rPr>
        <w:t>二、实验室安全责任人每天上班时检查所属实验室是否有异样，如有及时实验室负责人报告；每天离开实验室前做必要安全检查，关好水电与门窗，保管好贵重物品，清理好实验室房间。</w:t>
      </w:r>
    </w:p>
    <w:p w:rsidR="0094191F" w:rsidRPr="003C1CC2" w:rsidRDefault="0094191F" w:rsidP="0094191F">
      <w:pPr>
        <w:widowControl/>
        <w:shd w:val="clear" w:color="auto" w:fill="FFFFFF"/>
        <w:spacing w:line="342" w:lineRule="atLeast"/>
        <w:ind w:firstLine="420"/>
        <w:jc w:val="left"/>
        <w:rPr>
          <w:rFonts w:asciiTheme="minorEastAsia" w:hAnsiTheme="minorEastAsia" w:cs="宋体"/>
          <w:color w:val="333333"/>
          <w:kern w:val="0"/>
          <w:sz w:val="28"/>
          <w:szCs w:val="28"/>
        </w:rPr>
      </w:pPr>
      <w:r w:rsidRPr="003C1CC2">
        <w:rPr>
          <w:rFonts w:asciiTheme="minorEastAsia" w:hAnsiTheme="minorEastAsia" w:cs="宋体" w:hint="eastAsia"/>
          <w:color w:val="333333"/>
          <w:kern w:val="0"/>
          <w:sz w:val="28"/>
          <w:szCs w:val="28"/>
        </w:rPr>
        <w:t>三、星期一至星期五正常上班期间，由赵如同主任做好值班记录。星期六与星期天如有课程或因其他特殊原因需要使用实验室，由当日值班老师值班并做好值班记录。在值班期间，如遇实验室安全事故或者其他特殊情况，值班人必须及时向实验室负责人与学院主管领汇报。</w:t>
      </w:r>
    </w:p>
    <w:p w:rsidR="003C1CC2" w:rsidRDefault="0094191F" w:rsidP="003C1CC2">
      <w:pPr>
        <w:widowControl/>
        <w:shd w:val="clear" w:color="auto" w:fill="FFFFFF"/>
        <w:spacing w:line="342" w:lineRule="atLeast"/>
        <w:ind w:firstLine="420"/>
        <w:jc w:val="left"/>
        <w:rPr>
          <w:rFonts w:asciiTheme="minorEastAsia" w:hAnsiTheme="minorEastAsia" w:cs="宋体" w:hint="eastAsia"/>
          <w:color w:val="333333"/>
          <w:kern w:val="0"/>
          <w:sz w:val="28"/>
          <w:szCs w:val="28"/>
        </w:rPr>
      </w:pPr>
      <w:r w:rsidRPr="003C1CC2">
        <w:rPr>
          <w:rFonts w:asciiTheme="minorEastAsia" w:hAnsiTheme="minorEastAsia" w:cs="宋体" w:hint="eastAsia"/>
          <w:color w:val="333333"/>
          <w:kern w:val="0"/>
          <w:sz w:val="28"/>
          <w:szCs w:val="28"/>
        </w:rPr>
        <w:t>四、星期一至星期五非上班时间、星期六与星期天以及节假日期间，由学院统一安排门卫进行安全检查与值班，门卫每天安全检查后必须如实填写实验室安全巡查记录表并将实验室安全巡查记录表定期交存实验室保管。门卫在值班期间，如遇实验室安全事故或者其他特殊情况，值班人必须及时向实验室安全责任人、实验室负责人与学院主管领汇报。</w:t>
      </w:r>
    </w:p>
    <w:p w:rsidR="003C1CC2" w:rsidRDefault="003C1CC2" w:rsidP="0094191F">
      <w:pPr>
        <w:widowControl/>
        <w:shd w:val="clear" w:color="auto" w:fill="FFFFFF"/>
        <w:spacing w:line="342" w:lineRule="atLeast"/>
        <w:ind w:firstLine="420"/>
        <w:jc w:val="left"/>
        <w:rPr>
          <w:rFonts w:asciiTheme="minorEastAsia" w:hAnsiTheme="minorEastAsia" w:cs="宋体" w:hint="eastAsia"/>
          <w:color w:val="333333"/>
          <w:kern w:val="0"/>
          <w:sz w:val="28"/>
          <w:szCs w:val="28"/>
        </w:rPr>
      </w:pPr>
      <w:r>
        <w:rPr>
          <w:rFonts w:asciiTheme="minorEastAsia" w:hAnsiTheme="minorEastAsia" w:cs="宋体" w:hint="eastAsia"/>
          <w:color w:val="333333"/>
          <w:kern w:val="0"/>
          <w:sz w:val="28"/>
          <w:szCs w:val="28"/>
        </w:rPr>
        <w:t xml:space="preserve">                                        医学院机能实验室</w:t>
      </w:r>
    </w:p>
    <w:p w:rsidR="003C1CC2" w:rsidRPr="003C1CC2" w:rsidRDefault="003C1CC2" w:rsidP="003C1CC2">
      <w:pPr>
        <w:widowControl/>
        <w:shd w:val="clear" w:color="auto" w:fill="FFFFFF"/>
        <w:spacing w:line="342" w:lineRule="atLeast"/>
        <w:ind w:firstLine="420"/>
        <w:jc w:val="left"/>
        <w:rPr>
          <w:rFonts w:asciiTheme="minorEastAsia" w:hAnsiTheme="minorEastAsia" w:cs="宋体"/>
          <w:color w:val="333333"/>
          <w:kern w:val="0"/>
          <w:sz w:val="28"/>
          <w:szCs w:val="28"/>
        </w:rPr>
      </w:pPr>
      <w:r>
        <w:rPr>
          <w:rFonts w:asciiTheme="minorEastAsia" w:hAnsiTheme="minorEastAsia" w:cs="宋体" w:hint="eastAsia"/>
          <w:color w:val="333333"/>
          <w:kern w:val="0"/>
          <w:sz w:val="28"/>
          <w:szCs w:val="28"/>
        </w:rPr>
        <w:t xml:space="preserve">                                         2016.03.08</w:t>
      </w:r>
    </w:p>
    <w:sectPr w:rsidR="003C1CC2" w:rsidRPr="003C1CC2" w:rsidSect="00642C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191F"/>
    <w:rsid w:val="000A1219"/>
    <w:rsid w:val="003C1CC2"/>
    <w:rsid w:val="00642C08"/>
    <w:rsid w:val="0094191F"/>
    <w:rsid w:val="00A524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2C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5742620">
      <w:bodyDiv w:val="1"/>
      <w:marLeft w:val="0"/>
      <w:marRight w:val="0"/>
      <w:marTop w:val="0"/>
      <w:marBottom w:val="0"/>
      <w:divBdr>
        <w:top w:val="none" w:sz="0" w:space="0" w:color="auto"/>
        <w:left w:val="none" w:sz="0" w:space="0" w:color="auto"/>
        <w:bottom w:val="none" w:sz="0" w:space="0" w:color="auto"/>
        <w:right w:val="none" w:sz="0" w:space="0" w:color="auto"/>
      </w:divBdr>
      <w:divsChild>
        <w:div w:id="448205107">
          <w:marLeft w:val="0"/>
          <w:marRight w:val="0"/>
          <w:marTop w:val="171"/>
          <w:marBottom w:val="0"/>
          <w:divBdr>
            <w:top w:val="none" w:sz="0" w:space="0" w:color="auto"/>
            <w:left w:val="none" w:sz="0" w:space="0" w:color="auto"/>
            <w:bottom w:val="none" w:sz="0" w:space="0" w:color="auto"/>
            <w:right w:val="none" w:sz="0" w:space="0" w:color="auto"/>
          </w:divBdr>
          <w:divsChild>
            <w:div w:id="1708751404">
              <w:marLeft w:val="0"/>
              <w:marRight w:val="0"/>
              <w:marTop w:val="0"/>
              <w:marBottom w:val="0"/>
              <w:divBdr>
                <w:top w:val="none" w:sz="0" w:space="0" w:color="auto"/>
                <w:left w:val="none" w:sz="0" w:space="0" w:color="auto"/>
                <w:bottom w:val="none" w:sz="0" w:space="0" w:color="auto"/>
                <w:right w:val="none" w:sz="0" w:space="0" w:color="auto"/>
              </w:divBdr>
              <w:divsChild>
                <w:div w:id="558516512">
                  <w:marLeft w:val="0"/>
                  <w:marRight w:val="0"/>
                  <w:marTop w:val="0"/>
                  <w:marBottom w:val="214"/>
                  <w:divBdr>
                    <w:top w:val="none" w:sz="0" w:space="0" w:color="auto"/>
                    <w:left w:val="none" w:sz="0" w:space="0" w:color="auto"/>
                    <w:bottom w:val="none" w:sz="0" w:space="0" w:color="auto"/>
                    <w:right w:val="none" w:sz="0" w:space="0" w:color="auto"/>
                  </w:divBdr>
                  <w:divsChild>
                    <w:div w:id="1781026339">
                      <w:marLeft w:val="0"/>
                      <w:marRight w:val="0"/>
                      <w:marTop w:val="0"/>
                      <w:marBottom w:val="0"/>
                      <w:divBdr>
                        <w:top w:val="none" w:sz="0" w:space="0" w:color="auto"/>
                        <w:left w:val="none" w:sz="0" w:space="0" w:color="auto"/>
                        <w:bottom w:val="none" w:sz="0" w:space="0" w:color="auto"/>
                        <w:right w:val="none" w:sz="0" w:space="0" w:color="auto"/>
                      </w:divBdr>
                      <w:divsChild>
                        <w:div w:id="649868865">
                          <w:marLeft w:val="0"/>
                          <w:marRight w:val="0"/>
                          <w:marTop w:val="0"/>
                          <w:marBottom w:val="0"/>
                          <w:divBdr>
                            <w:top w:val="none" w:sz="0" w:space="0" w:color="auto"/>
                            <w:left w:val="none" w:sz="0" w:space="0" w:color="auto"/>
                            <w:bottom w:val="none" w:sz="0" w:space="0" w:color="auto"/>
                            <w:right w:val="none" w:sz="0" w:space="0" w:color="auto"/>
                          </w:divBdr>
                        </w:div>
                        <w:div w:id="4674258">
                          <w:marLeft w:val="0"/>
                          <w:marRight w:val="0"/>
                          <w:marTop w:val="0"/>
                          <w:marBottom w:val="0"/>
                          <w:divBdr>
                            <w:top w:val="none" w:sz="0" w:space="0" w:color="auto"/>
                            <w:left w:val="none" w:sz="0" w:space="0" w:color="auto"/>
                            <w:bottom w:val="none" w:sz="0" w:space="0" w:color="auto"/>
                            <w:right w:val="none" w:sz="0" w:space="0" w:color="auto"/>
                          </w:divBdr>
                        </w:div>
                        <w:div w:id="1752311896">
                          <w:marLeft w:val="0"/>
                          <w:marRight w:val="0"/>
                          <w:marTop w:val="0"/>
                          <w:marBottom w:val="0"/>
                          <w:divBdr>
                            <w:top w:val="none" w:sz="0" w:space="0" w:color="auto"/>
                            <w:left w:val="none" w:sz="0" w:space="0" w:color="auto"/>
                            <w:bottom w:val="none" w:sz="0" w:space="0" w:color="auto"/>
                            <w:right w:val="none" w:sz="0" w:space="0" w:color="auto"/>
                          </w:divBdr>
                        </w:div>
                        <w:div w:id="1077702212">
                          <w:marLeft w:val="0"/>
                          <w:marRight w:val="0"/>
                          <w:marTop w:val="0"/>
                          <w:marBottom w:val="0"/>
                          <w:divBdr>
                            <w:top w:val="none" w:sz="0" w:space="0" w:color="auto"/>
                            <w:left w:val="none" w:sz="0" w:space="0" w:color="auto"/>
                            <w:bottom w:val="none" w:sz="0" w:space="0" w:color="auto"/>
                            <w:right w:val="none" w:sz="0" w:space="0" w:color="auto"/>
                          </w:divBdr>
                        </w:div>
                        <w:div w:id="1560478325">
                          <w:marLeft w:val="0"/>
                          <w:marRight w:val="0"/>
                          <w:marTop w:val="0"/>
                          <w:marBottom w:val="0"/>
                          <w:divBdr>
                            <w:top w:val="none" w:sz="0" w:space="0" w:color="auto"/>
                            <w:left w:val="none" w:sz="0" w:space="0" w:color="auto"/>
                            <w:bottom w:val="none" w:sz="0" w:space="0" w:color="auto"/>
                            <w:right w:val="none" w:sz="0" w:space="0" w:color="auto"/>
                          </w:divBdr>
                        </w:div>
                        <w:div w:id="1034840540">
                          <w:marLeft w:val="0"/>
                          <w:marRight w:val="0"/>
                          <w:marTop w:val="0"/>
                          <w:marBottom w:val="0"/>
                          <w:divBdr>
                            <w:top w:val="none" w:sz="0" w:space="0" w:color="auto"/>
                            <w:left w:val="none" w:sz="0" w:space="0" w:color="auto"/>
                            <w:bottom w:val="none" w:sz="0" w:space="0" w:color="auto"/>
                            <w:right w:val="none" w:sz="0" w:space="0" w:color="auto"/>
                          </w:divBdr>
                        </w:div>
                        <w:div w:id="127555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2016-03-18T08:48:00Z</dcterms:created>
  <dcterms:modified xsi:type="dcterms:W3CDTF">2016-03-24T07:57:00Z</dcterms:modified>
</cp:coreProperties>
</file>